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49" w:rsidRPr="00E6668A" w:rsidRDefault="00E24749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  <w:r w:rsidRPr="00E6668A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E6668A">
        <w:rPr>
          <w:rFonts w:ascii="Times New Roman" w:hAnsi="Times New Roman"/>
          <w:sz w:val="20"/>
          <w:szCs w:val="20"/>
        </w:rPr>
        <w:t xml:space="preserve">  А</w:t>
      </w:r>
      <w:proofErr w:type="gramEnd"/>
      <w:r w:rsidRPr="00E6668A">
        <w:rPr>
          <w:rFonts w:ascii="Times New Roman" w:hAnsi="Times New Roman"/>
          <w:sz w:val="20"/>
          <w:szCs w:val="20"/>
        </w:rPr>
        <w:t xml:space="preserve"> 2</w:t>
      </w:r>
    </w:p>
    <w:p w:rsidR="00E24749" w:rsidRPr="00E6668A" w:rsidRDefault="00E24749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E24749" w:rsidRPr="00FA2463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A2463">
        <w:rPr>
          <w:rFonts w:ascii="Times New Roman" w:hAnsi="Times New Roman"/>
          <w:sz w:val="24"/>
          <w:szCs w:val="24"/>
        </w:rPr>
        <w:t xml:space="preserve">УТВЕРЖДАЮ: </w:t>
      </w:r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4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</w:t>
      </w:r>
      <w:r w:rsidRPr="0028747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24749" w:rsidRDefault="00E24749" w:rsidP="00394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C3482">
        <w:rPr>
          <w:rFonts w:ascii="Times New Roman" w:hAnsi="Times New Roman"/>
          <w:sz w:val="24"/>
          <w:szCs w:val="24"/>
        </w:rPr>
        <w:t xml:space="preserve"> </w:t>
      </w:r>
    </w:p>
    <w:p w:rsidR="00E24749" w:rsidRPr="0028747E" w:rsidRDefault="00E24749" w:rsidP="00E247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24749" w:rsidRPr="0028747E" w:rsidRDefault="00E24749" w:rsidP="00E24749">
      <w:pPr>
        <w:spacing w:after="0" w:line="240" w:lineRule="auto"/>
        <w:ind w:left="5954" w:firstLine="426"/>
        <w:rPr>
          <w:rFonts w:ascii="Times New Roman" w:hAnsi="Times New Roman"/>
          <w:sz w:val="24"/>
          <w:szCs w:val="24"/>
        </w:rPr>
      </w:pPr>
      <w:proofErr w:type="spellStart"/>
      <w:r w:rsidRPr="0028747E">
        <w:rPr>
          <w:rFonts w:ascii="Times New Roman" w:hAnsi="Times New Roman"/>
          <w:sz w:val="24"/>
          <w:szCs w:val="24"/>
        </w:rPr>
        <w:t>______________</w:t>
      </w:r>
      <w:r w:rsidR="005B7B23">
        <w:rPr>
          <w:rFonts w:ascii="Times New Roman" w:hAnsi="Times New Roman"/>
          <w:sz w:val="24"/>
          <w:szCs w:val="24"/>
        </w:rPr>
        <w:t>З.А.Канева</w:t>
      </w:r>
      <w:proofErr w:type="spellEnd"/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 w:rsidR="00DA4645">
        <w:rPr>
          <w:rFonts w:ascii="Times New Roman" w:hAnsi="Times New Roman"/>
          <w:sz w:val="24"/>
          <w:szCs w:val="24"/>
        </w:rPr>
        <w:t xml:space="preserve">     </w:t>
      </w:r>
      <w:r w:rsidRPr="0028747E">
        <w:rPr>
          <w:rFonts w:ascii="Times New Roman" w:hAnsi="Times New Roman"/>
          <w:sz w:val="24"/>
          <w:szCs w:val="24"/>
        </w:rPr>
        <w:t xml:space="preserve">» </w:t>
      </w:r>
      <w:r w:rsidR="00DA4645">
        <w:rPr>
          <w:rFonts w:ascii="Times New Roman" w:hAnsi="Times New Roman"/>
          <w:sz w:val="24"/>
          <w:szCs w:val="24"/>
        </w:rPr>
        <w:t xml:space="preserve">         </w:t>
      </w:r>
      <w:r w:rsidR="00394415">
        <w:rPr>
          <w:rFonts w:ascii="Times New Roman" w:hAnsi="Times New Roman"/>
          <w:sz w:val="24"/>
          <w:szCs w:val="24"/>
        </w:rPr>
        <w:t>20</w:t>
      </w:r>
      <w:r w:rsidR="005B7B23">
        <w:rPr>
          <w:rFonts w:ascii="Times New Roman" w:hAnsi="Times New Roman"/>
          <w:sz w:val="24"/>
          <w:szCs w:val="24"/>
        </w:rPr>
        <w:t>19</w:t>
      </w:r>
      <w:r w:rsidRPr="0028747E">
        <w:rPr>
          <w:rFonts w:ascii="Times New Roman" w:hAnsi="Times New Roman"/>
          <w:sz w:val="24"/>
          <w:szCs w:val="24"/>
        </w:rPr>
        <w:t>года</w:t>
      </w:r>
    </w:p>
    <w:p w:rsidR="00873A95" w:rsidRPr="00D92BDD" w:rsidRDefault="00873A95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873A95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6CC0">
        <w:rPr>
          <w:rFonts w:ascii="Times New Roman" w:eastAsia="Segoe UI Symbol" w:hAnsi="Times New Roman" w:cs="Times New Roman"/>
          <w:b/>
          <w:sz w:val="24"/>
        </w:rPr>
        <w:t>№</w:t>
      </w:r>
      <w:r w:rsidRPr="005A6C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2481">
        <w:rPr>
          <w:rFonts w:ascii="Times New Roman" w:eastAsia="Times New Roman" w:hAnsi="Times New Roman" w:cs="Times New Roman"/>
          <w:b/>
          <w:sz w:val="24"/>
        </w:rPr>
        <w:t>___</w:t>
      </w:r>
    </w:p>
    <w:tbl>
      <w:tblPr>
        <w:tblW w:w="0" w:type="auto"/>
        <w:tblLook w:val="04A0"/>
      </w:tblPr>
      <w:tblGrid>
        <w:gridCol w:w="6912"/>
        <w:gridCol w:w="3544"/>
      </w:tblGrid>
      <w:tr w:rsidR="00E24749" w:rsidRPr="008E43C3" w:rsidTr="00742F23">
        <w:tc>
          <w:tcPr>
            <w:tcW w:w="6912" w:type="dxa"/>
          </w:tcPr>
          <w:p w:rsidR="00E24749" w:rsidRDefault="00E24749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4749" w:rsidRPr="008E43C3" w:rsidRDefault="002F2481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Республика Коми, </w:t>
            </w:r>
            <w:r w:rsidR="00C3620E">
              <w:rPr>
                <w:rFonts w:ascii="Times New Roman" w:hAnsi="Times New Roman"/>
                <w:sz w:val="24"/>
                <w:szCs w:val="24"/>
                <w:u w:val="single"/>
              </w:rPr>
              <w:t>д. Гам</w:t>
            </w:r>
            <w:r w:rsidR="00E24749" w:rsidRPr="008E43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4749" w:rsidRPr="008E43C3" w:rsidRDefault="00E24749" w:rsidP="00742F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3C3">
              <w:rPr>
                <w:rFonts w:ascii="Times New Roman" w:hAnsi="Times New Roman"/>
                <w:i/>
              </w:rPr>
              <w:t>(наименование территориального образования субъекта РФ)</w:t>
            </w:r>
          </w:p>
        </w:tc>
        <w:tc>
          <w:tcPr>
            <w:tcW w:w="3544" w:type="dxa"/>
          </w:tcPr>
          <w:p w:rsidR="00E24749" w:rsidRDefault="00E24749" w:rsidP="0074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24749" w:rsidRPr="00E24749" w:rsidRDefault="00DA4645" w:rsidP="00DA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»                   2019</w:t>
            </w:r>
            <w:r w:rsidRPr="0057422D">
              <w:rPr>
                <w:sz w:val="24"/>
                <w:szCs w:val="24"/>
              </w:rPr>
              <w:t>года</w:t>
            </w:r>
          </w:p>
        </w:tc>
      </w:tr>
    </w:tbl>
    <w:p w:rsidR="00E24749" w:rsidRPr="005A6CC0" w:rsidRDefault="00E2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межпоселенческая библиотечная система», Гамская библиотека – филиал №3</w:t>
      </w:r>
    </w:p>
    <w:p w:rsidR="00873A95" w:rsidRPr="00E2474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169465, Республика Коми, Ижемский район, д. Гам, ул. Нижнегамская, д. 37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 w:rsidR="00E24749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_____ этажей (или на 1 этаже), 73,0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.м</w:t>
      </w:r>
      <w:proofErr w:type="gramEnd"/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="00930A4B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Да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394415"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ет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); 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 w:rsidR="00E24749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 w:rsidR="00C3620E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1910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930A4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>____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г</w:t>
      </w:r>
      <w:proofErr w:type="gramEnd"/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 w:rsidR="00C3620E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2017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="00930A4B" w:rsidRPr="00930A4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</w:t>
      </w:r>
      <w:r w:rsidR="0055508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____</w:t>
      </w:r>
      <w:r w:rsidR="00930A4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г.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 w:rsidR="00930A4B">
        <w:rPr>
          <w:rFonts w:ascii="Times New Roman" w:eastAsia="Times New Roman" w:hAnsi="Times New Roman" w:cs="Times New Roman"/>
          <w:b/>
          <w:sz w:val="24"/>
        </w:rPr>
        <w:t>:</w:t>
      </w:r>
    </w:p>
    <w:p w:rsidR="00930A4B" w:rsidRPr="001F3E40" w:rsidRDefault="00F113F4" w:rsidP="0039441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39441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="00CA5902"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перативное </w:t>
      </w:r>
      <w:r w:rsidR="00643EBF"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="00CA5902"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осударственная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="00CA5902"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униципальная</w:t>
      </w:r>
      <w:r w:rsidR="00CA5902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CA59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39441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Управление культуры АМР «Ижемский»</w:t>
      </w:r>
    </w:p>
    <w:p w:rsidR="00C3620E" w:rsidRDefault="00F113F4" w:rsidP="00C3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394415" w:rsidRPr="00D92BDD" w:rsidRDefault="0039441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5A6CC0" w:rsidRPr="005A6CC0" w:rsidRDefault="005A6CC0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физическая культура и спорт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39441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 w:rsidR="00C3620E">
        <w:rPr>
          <w:rFonts w:ascii="Times New Roman" w:eastAsia="Times New Roman" w:hAnsi="Times New Roman" w:cs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дистанционно) 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E540CC">
        <w:rPr>
          <w:rFonts w:ascii="Times New Roman" w:eastAsia="Times New Roman" w:hAnsi="Times New Roman" w:cs="Times New Roman"/>
          <w:color w:val="000000" w:themeColor="text1"/>
          <w:sz w:val="24"/>
        </w:rPr>
        <w:t>дети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2.5 Категории обслуживаемых инвалидов: </w:t>
      </w:r>
      <w:r w:rsid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</w:t>
      </w:r>
      <w:r w:rsidR="00D92BDD"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нарушениями зрения, нарушениями слуха, нарушениями умственного развития</w:t>
      </w:r>
      <w:r w:rsid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CA5902" w:rsidRPr="00C3620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 w:rsid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873A95" w:rsidRPr="00D1254B" w:rsidRDefault="00F113F4" w:rsidP="00FE0467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</w:t>
      </w:r>
      <w:r w:rsidR="00B10605" w:rsidRPr="00D1254B">
        <w:rPr>
          <w:rFonts w:ascii="Times New Roman" w:eastAsia="Times New Roman" w:hAnsi="Times New Roman" w:cs="Times New Roman"/>
          <w:sz w:val="24"/>
        </w:rPr>
        <w:t xml:space="preserve"> </w:t>
      </w:r>
      <w:r w:rsidRPr="00D1254B">
        <w:rPr>
          <w:rFonts w:ascii="Times New Roman" w:eastAsia="Times New Roman" w:hAnsi="Times New Roman" w:cs="Times New Roman"/>
          <w:sz w:val="24"/>
        </w:rPr>
        <w:t>Плановая мощность: посещаемость (количество обслуживаемых в день)</w:t>
      </w:r>
      <w:r w:rsidR="00B10605" w:rsidRPr="00D1254B">
        <w:rPr>
          <w:rFonts w:ascii="Times New Roman" w:eastAsia="Times New Roman" w:hAnsi="Times New Roman" w:cs="Times New Roman"/>
          <w:sz w:val="24"/>
        </w:rPr>
        <w:t>,</w:t>
      </w:r>
      <w:r w:rsidRPr="00D1254B">
        <w:rPr>
          <w:rFonts w:ascii="Times New Roman" w:eastAsia="Times New Roman" w:hAnsi="Times New Roman" w:cs="Times New Roman"/>
          <w:sz w:val="24"/>
        </w:rPr>
        <w:t xml:space="preserve"> пропускная способность: </w:t>
      </w:r>
      <w:r w:rsidR="00C3620E">
        <w:rPr>
          <w:rFonts w:ascii="Times New Roman" w:eastAsia="Times New Roman" w:hAnsi="Times New Roman" w:cs="Times New Roman"/>
          <w:sz w:val="24"/>
        </w:rPr>
        <w:t>25</w:t>
      </w:r>
      <w:r w:rsidR="00394415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="00B10605" w:rsidRPr="00394415">
        <w:rPr>
          <w:rFonts w:ascii="Times New Roman" w:eastAsia="Times New Roman" w:hAnsi="Times New Roman" w:cs="Times New Roman"/>
          <w:sz w:val="24"/>
        </w:rPr>
        <w:t>Д</w:t>
      </w:r>
      <w:r w:rsidR="00394415">
        <w:rPr>
          <w:rFonts w:ascii="Times New Roman" w:eastAsia="Times New Roman" w:hAnsi="Times New Roman" w:cs="Times New Roman"/>
          <w:sz w:val="24"/>
        </w:rPr>
        <w:t xml:space="preserve">а, </w:t>
      </w:r>
      <w:r w:rsidR="00394415" w:rsidRPr="00C3620E">
        <w:rPr>
          <w:rFonts w:ascii="Times New Roman" w:eastAsia="Times New Roman" w:hAnsi="Times New Roman" w:cs="Times New Roman"/>
          <w:b/>
          <w:sz w:val="24"/>
          <w:u w:val="single"/>
        </w:rPr>
        <w:t>Н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ет</w:t>
      </w:r>
      <w:r w:rsidRPr="00D92BDD">
        <w:rPr>
          <w:rFonts w:ascii="Times New Roman" w:eastAsia="Times New Roman" w:hAnsi="Times New Roman" w:cs="Times New Roman"/>
          <w:sz w:val="24"/>
        </w:rPr>
        <w:t xml:space="preserve">) </w:t>
      </w:r>
    </w:p>
    <w:p w:rsidR="00873A95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BD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92BD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="00394415">
        <w:rPr>
          <w:rFonts w:ascii="Times New Roman" w:eastAsia="Times New Roman" w:hAnsi="Times New Roman" w:cs="Times New Roman"/>
          <w:sz w:val="24"/>
        </w:rPr>
        <w:t xml:space="preserve">(Да, </w:t>
      </w:r>
      <w:r w:rsidR="00394415"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="00394415">
        <w:rPr>
          <w:rFonts w:ascii="Times New Roman" w:eastAsia="Times New Roman" w:hAnsi="Times New Roman" w:cs="Times New Roman"/>
          <w:sz w:val="24"/>
        </w:rPr>
        <w:t>)</w:t>
      </w: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B10605">
        <w:rPr>
          <w:rFonts w:ascii="Times New Roman" w:eastAsia="Times New Roman" w:hAnsi="Times New Roman" w:cs="Times New Roman"/>
          <w:sz w:val="24"/>
        </w:rPr>
        <w:t xml:space="preserve"> </w:t>
      </w:r>
      <w:r w:rsidR="00C3620E">
        <w:rPr>
          <w:rFonts w:ascii="Times New Roman" w:eastAsia="Times New Roman" w:hAnsi="Times New Roman" w:cs="Times New Roman"/>
          <w:sz w:val="24"/>
        </w:rPr>
        <w:t>100</w:t>
      </w:r>
      <w:r w:rsidR="00394415">
        <w:rPr>
          <w:rFonts w:ascii="Times New Roman" w:eastAsia="Times New Roman" w:hAnsi="Times New Roman" w:cs="Times New Roman"/>
          <w:sz w:val="24"/>
        </w:rPr>
        <w:t xml:space="preserve">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C3620E">
        <w:rPr>
          <w:rFonts w:ascii="Times New Roman" w:eastAsia="Times New Roman" w:hAnsi="Times New Roman" w:cs="Times New Roman"/>
          <w:sz w:val="24"/>
        </w:rPr>
        <w:t>2</w:t>
      </w:r>
      <w:r w:rsidR="00394415">
        <w:rPr>
          <w:rFonts w:ascii="Times New Roman" w:eastAsia="Times New Roman" w:hAnsi="Times New Roman" w:cs="Times New Roman"/>
          <w:sz w:val="24"/>
        </w:rPr>
        <w:t xml:space="preserve"> мин.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="00394415" w:rsidRPr="00A673EE">
        <w:rPr>
          <w:rFonts w:ascii="Times New Roman" w:eastAsia="Times New Roman" w:hAnsi="Times New Roman" w:cs="Times New Roman"/>
          <w:b/>
          <w:sz w:val="24"/>
          <w:u w:val="single"/>
        </w:rPr>
        <w:t>Д</w:t>
      </w:r>
      <w:r w:rsidRPr="00A673EE">
        <w:rPr>
          <w:rFonts w:ascii="Times New Roman" w:eastAsia="Times New Roman" w:hAnsi="Times New Roman" w:cs="Times New Roman"/>
          <w:b/>
          <w:i/>
          <w:sz w:val="24"/>
          <w:u w:val="single"/>
        </w:rPr>
        <w:t>а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E540CC" w:rsidRPr="00394415">
        <w:rPr>
          <w:rFonts w:ascii="Times New Roman" w:eastAsia="Times New Roman" w:hAnsi="Times New Roman" w:cs="Times New Roman"/>
          <w:sz w:val="24"/>
        </w:rPr>
        <w:t>Н</w:t>
      </w:r>
      <w:r w:rsidRPr="00394415">
        <w:rPr>
          <w:rFonts w:ascii="Times New Roman" w:eastAsia="Times New Roman" w:hAnsi="Times New Roman" w:cs="Times New Roman"/>
          <w:sz w:val="24"/>
        </w:rPr>
        <w:t>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3.2.4 Перекрестки: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 xml:space="preserve"> нерегулируемые</w:t>
      </w:r>
      <w:r w:rsidRPr="00D92BD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="00B10605" w:rsidRPr="00394415">
        <w:rPr>
          <w:rFonts w:ascii="Times New Roman" w:eastAsia="Times New Roman" w:hAnsi="Times New Roman" w:cs="Times New Roman"/>
          <w:sz w:val="24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394415" w:rsidRPr="00A673EE">
        <w:rPr>
          <w:rFonts w:ascii="Times New Roman" w:eastAsia="Times New Roman" w:hAnsi="Times New Roman" w:cs="Times New Roman"/>
          <w:b/>
          <w:sz w:val="24"/>
          <w:u w:val="single"/>
        </w:rPr>
        <w:t>Н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>ет</w:t>
      </w:r>
      <w:r w:rsidRPr="00394415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D92BDD">
        <w:rPr>
          <w:rFonts w:ascii="Times New Roman" w:eastAsia="Times New Roman" w:hAnsi="Times New Roman" w:cs="Times New Roman"/>
          <w:sz w:val="24"/>
        </w:rPr>
        <w:t>оп</w:t>
      </w:r>
      <w:r w:rsidR="00D92BDD">
        <w:rPr>
          <w:rFonts w:ascii="Times New Roman" w:eastAsia="Times New Roman" w:hAnsi="Times New Roman" w:cs="Times New Roman"/>
          <w:sz w:val="24"/>
        </w:rPr>
        <w:t>исать_________________________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</w:t>
      </w:r>
      <w:proofErr w:type="spellEnd"/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873A95" w:rsidRPr="00D92BDD" w:rsidRDefault="00F113F4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="00394415"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="00B10605" w:rsidRPr="00A673E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proofErr w:type="gramStart"/>
      <w:r w:rsidRPr="00D92BDD">
        <w:rPr>
          <w:rFonts w:ascii="Times New Roman" w:eastAsia="Times New Roman" w:hAnsi="Times New Roman" w:cs="Times New Roman"/>
          <w:sz w:val="24"/>
        </w:rPr>
        <w:t xml:space="preserve"> ( __________________________)</w:t>
      </w:r>
      <w:proofErr w:type="gramEnd"/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proofErr w:type="gramStart"/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D92BDD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905BCA" w:rsidRPr="00D92BDD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lastRenderedPageBreak/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  <w:r w:rsidR="00F113F4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начале лестничного марша, в начале существующего пандуса, </w:t>
      </w:r>
      <w:r w:rsidRPr="003A06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перед входной площадкой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организовать оказание ситуационной помощи всем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 w:rsidRPr="003A06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в дистанционном формате; на другом объекте организации, расположенном по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адресу________________________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3A06CF">
        <w:rPr>
          <w:rFonts w:ascii="Times New Roman" w:hAnsi="Times New Roman" w:cs="Times New Roman"/>
          <w:sz w:val="24"/>
          <w:szCs w:val="24"/>
        </w:rPr>
        <w:t>МР "Ижемский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обустройстве автобусных остановок, путей движения от остановок до объекта (восстановить целостность покрытия и устранить перепады высот),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3A06CF" w:rsidRPr="003A06CF" w:rsidRDefault="003A06CF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площадку нормативным съездом 1:20;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</w:t>
      </w:r>
      <w:r w:rsidR="003A0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тамбуре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требований СП 59.13330.2016 и ГОСТ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лестнице</w:t>
      </w:r>
      <w:r w:rsidR="003A0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тамбуре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 оборудовать санитарно - гигиенические</w:t>
      </w:r>
      <w:r w:rsidR="003A0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донесение информации об ОСИ и оказываемых услугах на ясном и доступном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сигнализацию об опасности (световые маяки).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</w:t>
      </w:r>
      <w:r w:rsidR="003A0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 первом этапе оказание услуги на дому)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санитарно - гигиени</w:t>
      </w:r>
      <w:r w:rsidR="003A06CF">
        <w:rPr>
          <w:rFonts w:ascii="Times New Roman" w:hAnsi="Times New Roman" w:cs="Times New Roman"/>
          <w:color w:val="000000" w:themeColor="text1"/>
          <w:sz w:val="24"/>
          <w:szCs w:val="24"/>
        </w:rPr>
        <w:t>ческое помещение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поручни рядом с унитазом, организовать зону разворота не менее 1,4 м., обустроив свободное пространство рядом с унитазом не менее 0,8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донесение информации об ОСИ и оказываемых услугах на ясном и доступном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тактильные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предупреждающие перед лестницей, входной дверью и дверью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выделить первую и последнюю ступень лестничного марша </w:t>
      </w:r>
      <w:r w:rsidR="003A06CF">
        <w:rPr>
          <w:rFonts w:ascii="Times New Roman" w:hAnsi="Times New Roman" w:cs="Times New Roman"/>
          <w:color w:val="000000"/>
          <w:sz w:val="24"/>
          <w:szCs w:val="24"/>
        </w:rPr>
        <w:t xml:space="preserve">в тамбуре </w:t>
      </w:r>
      <w:r>
        <w:rPr>
          <w:rFonts w:ascii="Times New Roman" w:hAnsi="Times New Roman" w:cs="Times New Roman"/>
          <w:color w:val="000000"/>
          <w:sz w:val="24"/>
          <w:szCs w:val="24"/>
        </w:rPr>
        <w:t>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тактильные направляющие на объекте не использовать ввиду возможного травматизма других категорий МГН,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оказание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ситуационной помощи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3A06CF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2F2481" w:rsidRPr="006845E9" w:rsidRDefault="002F2481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bookmarkStart w:id="0" w:name="_GoBack"/>
      <w:bookmarkEnd w:id="0"/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6271"/>
        <w:gridCol w:w="3260"/>
      </w:tblGrid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proofErr w:type="spellEnd"/>
            <w:proofErr w:type="gramEnd"/>
            <w:r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="00F113F4"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Рекомендации по 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2F2481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</w:t>
      </w:r>
      <w:r w:rsidR="00F113F4" w:rsidRPr="00D92BDD">
        <w:rPr>
          <w:rFonts w:ascii="Times New Roman" w:eastAsia="Times New Roman" w:hAnsi="Times New Roman" w:cs="Times New Roman"/>
          <w:sz w:val="24"/>
        </w:rPr>
        <w:t>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2F2481">
        <w:rPr>
          <w:rFonts w:ascii="Times New Roman" w:eastAsia="Times New Roman" w:hAnsi="Times New Roman" w:cs="Times New Roman"/>
          <w:i/>
          <w:sz w:val="24"/>
          <w:u w:val="single"/>
        </w:rPr>
        <w:t>25</w:t>
      </w:r>
      <w:r w:rsidR="00404B34">
        <w:rPr>
          <w:rFonts w:ascii="Times New Roman" w:eastAsia="Times New Roman" w:hAnsi="Times New Roman" w:cs="Times New Roman"/>
          <w:i/>
          <w:sz w:val="24"/>
          <w:u w:val="single"/>
        </w:rPr>
        <w:t xml:space="preserve">     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873A9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>Адресн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ой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программ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ы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РК</w:t>
      </w:r>
    </w:p>
    <w:p w:rsidR="00873A95" w:rsidRPr="001038E4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8E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 w:rsidR="002F2481">
        <w:rPr>
          <w:rFonts w:ascii="Times New Roman" w:eastAsia="Times New Roman" w:hAnsi="Times New Roman" w:cs="Times New Roman"/>
          <w:sz w:val="24"/>
        </w:rPr>
        <w:t>.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Ожидаемый результат (по состоянию доступности) после выполнения работ по адаптации: </w:t>
      </w:r>
    </w:p>
    <w:p w:rsidR="00873A95" w:rsidRPr="001038E4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этапе: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proofErr w:type="gramStart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к</w:t>
      </w:r>
      <w:proofErr w:type="gramEnd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, о,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),  </w:t>
      </w:r>
      <w:r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на 2 этапе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555088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2E0FF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proofErr w:type="gramStart"/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proofErr w:type="gramEnd"/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. Для принятия решения требуется, не требуется </w:t>
      </w:r>
      <w:r w:rsidR="00F113F4" w:rsidRPr="00D92BDD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="00F113F4" w:rsidRPr="00D92BDD"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 w:rsidR="00F113F4" w:rsidRPr="00D92BDD">
        <w:rPr>
          <w:rFonts w:ascii="Times New Roman" w:eastAsia="Times New Roman" w:hAnsi="Times New Roman" w:cs="Times New Roman"/>
          <w:i/>
          <w:sz w:val="24"/>
        </w:rPr>
        <w:t xml:space="preserve"> подчеркнуть):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Согласование ______________________</w:t>
      </w:r>
      <w:r w:rsidR="001038E4">
        <w:rPr>
          <w:rFonts w:ascii="Times New Roman" w:eastAsia="Times New Roman" w:hAnsi="Times New Roman" w:cs="Times New Roman"/>
          <w:sz w:val="24"/>
        </w:rPr>
        <w:t>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1038E4" w:rsidRDefault="001038E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</w:t>
      </w:r>
      <w:r w:rsidR="001038E4">
        <w:rPr>
          <w:rFonts w:ascii="Times New Roman" w:eastAsia="Times New Roman" w:hAnsi="Times New Roman" w:cs="Times New Roman"/>
          <w:sz w:val="24"/>
        </w:rPr>
        <w:t>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1038E4" w:rsidRDefault="0083042C" w:rsidP="001038E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</w:t>
      </w:r>
      <w:r w:rsidR="00F113F4" w:rsidRPr="00D92BDD">
        <w:rPr>
          <w:rFonts w:ascii="Times New Roman" w:eastAsia="Times New Roman" w:hAnsi="Times New Roman" w:cs="Times New Roman"/>
          <w:sz w:val="24"/>
        </w:rPr>
        <w:t>. Информация размещена (обновлена) на Карте доступности субъекта Российской Федерации</w:t>
      </w:r>
      <w:r w:rsidR="00381871">
        <w:rPr>
          <w:rFonts w:ascii="Times New Roman" w:eastAsia="Times New Roman" w:hAnsi="Times New Roman" w:cs="Times New Roman"/>
          <w:sz w:val="24"/>
        </w:rPr>
        <w:t>,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F113F4" w:rsidRPr="00D92BDD">
        <w:rPr>
          <w:rFonts w:ascii="Times New Roman" w:eastAsia="Times New Roman" w:hAnsi="Times New Roman" w:cs="Times New Roman"/>
          <w:sz w:val="24"/>
        </w:rPr>
        <w:t>дата</w:t>
      </w:r>
      <w:r w:rsidR="001038E4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</w:t>
      </w:r>
      <w:r w:rsidR="005550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7791" w:rsidRPr="001038E4">
        <w:rPr>
          <w:rFonts w:eastAsia="Times New Roman" w:cstheme="minorHAnsi"/>
          <w:b/>
          <w:i/>
          <w:sz w:val="24"/>
        </w:rPr>
        <w:t>www.zhit-vmeste.ru</w:t>
      </w:r>
      <w:proofErr w:type="spellEnd"/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 Анкеты (информации об объекте)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от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«</w:t>
      </w:r>
      <w:r w:rsidR="004C19C6">
        <w:rPr>
          <w:rFonts w:ascii="Times New Roman" w:eastAsia="Times New Roman" w:hAnsi="Times New Roman" w:cs="Times New Roman"/>
          <w:sz w:val="24"/>
        </w:rPr>
        <w:t xml:space="preserve">  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="004C19C6">
        <w:rPr>
          <w:rFonts w:ascii="Times New Roman" w:eastAsia="Times New Roman" w:hAnsi="Times New Roman" w:cs="Times New Roman"/>
          <w:sz w:val="24"/>
        </w:rPr>
        <w:t xml:space="preserve">     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5B7B23">
        <w:rPr>
          <w:rFonts w:ascii="Times New Roman" w:eastAsia="Times New Roman" w:hAnsi="Times New Roman" w:cs="Times New Roman"/>
          <w:sz w:val="24"/>
        </w:rPr>
        <w:t>19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4C19C6">
        <w:rPr>
          <w:rFonts w:ascii="Times New Roman" w:eastAsia="Times New Roman" w:hAnsi="Times New Roman" w:cs="Times New Roman"/>
          <w:sz w:val="24"/>
        </w:rPr>
        <w:t xml:space="preserve">  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 </w:t>
      </w:r>
      <w:r w:rsidR="004C19C6">
        <w:rPr>
          <w:rFonts w:ascii="Times New Roman" w:eastAsia="Times New Roman" w:hAnsi="Times New Roman" w:cs="Times New Roman"/>
          <w:sz w:val="24"/>
        </w:rPr>
        <w:t xml:space="preserve">         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5B7B23">
        <w:rPr>
          <w:rFonts w:ascii="Times New Roman" w:eastAsia="Times New Roman" w:hAnsi="Times New Roman" w:cs="Times New Roman"/>
          <w:sz w:val="24"/>
        </w:rPr>
        <w:t>19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</w:t>
      </w:r>
      <w:r w:rsidR="005B7B23">
        <w:rPr>
          <w:rFonts w:ascii="Times New Roman" w:eastAsia="Times New Roman" w:hAnsi="Times New Roman" w:cs="Times New Roman"/>
          <w:sz w:val="24"/>
        </w:rPr>
        <w:t>19</w:t>
      </w:r>
      <w:r w:rsidRPr="00D92BDD">
        <w:rPr>
          <w:rFonts w:ascii="Times New Roman" w:eastAsia="Times New Roman" w:hAnsi="Times New Roman" w:cs="Times New Roman"/>
          <w:sz w:val="24"/>
        </w:rPr>
        <w:t xml:space="preserve">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A95"/>
    <w:rsid w:val="00021BE6"/>
    <w:rsid w:val="000C539C"/>
    <w:rsid w:val="00100723"/>
    <w:rsid w:val="001038E4"/>
    <w:rsid w:val="001C3482"/>
    <w:rsid w:val="001C6EFD"/>
    <w:rsid w:val="00215746"/>
    <w:rsid w:val="00234982"/>
    <w:rsid w:val="00260D4D"/>
    <w:rsid w:val="00267A9F"/>
    <w:rsid w:val="002C5899"/>
    <w:rsid w:val="002E0FFA"/>
    <w:rsid w:val="002F2481"/>
    <w:rsid w:val="0032189B"/>
    <w:rsid w:val="00327699"/>
    <w:rsid w:val="00341702"/>
    <w:rsid w:val="00381871"/>
    <w:rsid w:val="0038367A"/>
    <w:rsid w:val="00394415"/>
    <w:rsid w:val="003A06CF"/>
    <w:rsid w:val="003A1BF2"/>
    <w:rsid w:val="003A60E9"/>
    <w:rsid w:val="003A78D6"/>
    <w:rsid w:val="004004DD"/>
    <w:rsid w:val="00404B34"/>
    <w:rsid w:val="004C19C6"/>
    <w:rsid w:val="00555088"/>
    <w:rsid w:val="00557BF0"/>
    <w:rsid w:val="00561B91"/>
    <w:rsid w:val="00564683"/>
    <w:rsid w:val="00593563"/>
    <w:rsid w:val="005A1861"/>
    <w:rsid w:val="005A6CC0"/>
    <w:rsid w:val="005B7B23"/>
    <w:rsid w:val="005C7E0C"/>
    <w:rsid w:val="00643EBF"/>
    <w:rsid w:val="0064618C"/>
    <w:rsid w:val="0064657E"/>
    <w:rsid w:val="0065044E"/>
    <w:rsid w:val="006845E9"/>
    <w:rsid w:val="00712DCD"/>
    <w:rsid w:val="007236D1"/>
    <w:rsid w:val="00766EB2"/>
    <w:rsid w:val="0083042C"/>
    <w:rsid w:val="00873A95"/>
    <w:rsid w:val="00881E81"/>
    <w:rsid w:val="008B0631"/>
    <w:rsid w:val="00905BCA"/>
    <w:rsid w:val="009134C8"/>
    <w:rsid w:val="00930A4B"/>
    <w:rsid w:val="0094639B"/>
    <w:rsid w:val="0098000D"/>
    <w:rsid w:val="0099730D"/>
    <w:rsid w:val="009B5CFB"/>
    <w:rsid w:val="00A10B37"/>
    <w:rsid w:val="00A15DFA"/>
    <w:rsid w:val="00A32E2A"/>
    <w:rsid w:val="00A673EE"/>
    <w:rsid w:val="00A718A1"/>
    <w:rsid w:val="00A823F3"/>
    <w:rsid w:val="00AB7791"/>
    <w:rsid w:val="00AF4294"/>
    <w:rsid w:val="00B02A93"/>
    <w:rsid w:val="00B10605"/>
    <w:rsid w:val="00B26CA2"/>
    <w:rsid w:val="00B57BB0"/>
    <w:rsid w:val="00BD1244"/>
    <w:rsid w:val="00BD1E31"/>
    <w:rsid w:val="00BD75F3"/>
    <w:rsid w:val="00C3620E"/>
    <w:rsid w:val="00C42348"/>
    <w:rsid w:val="00CA4CD4"/>
    <w:rsid w:val="00CA5902"/>
    <w:rsid w:val="00D10651"/>
    <w:rsid w:val="00D1254B"/>
    <w:rsid w:val="00D17B95"/>
    <w:rsid w:val="00D54EE9"/>
    <w:rsid w:val="00D76E7A"/>
    <w:rsid w:val="00D81FD2"/>
    <w:rsid w:val="00D92BDD"/>
    <w:rsid w:val="00D95337"/>
    <w:rsid w:val="00DA4645"/>
    <w:rsid w:val="00DB6E91"/>
    <w:rsid w:val="00DE054B"/>
    <w:rsid w:val="00E178BD"/>
    <w:rsid w:val="00E24749"/>
    <w:rsid w:val="00E4673C"/>
    <w:rsid w:val="00E540CC"/>
    <w:rsid w:val="00F113F4"/>
    <w:rsid w:val="00F12955"/>
    <w:rsid w:val="00F20BDC"/>
    <w:rsid w:val="00F23349"/>
    <w:rsid w:val="00F448E6"/>
    <w:rsid w:val="00F66388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customStyle="1" w:styleId="ConsPlusNormal">
    <w:name w:val="ConsPlusNormal"/>
    <w:rsid w:val="002F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Без интервала Знак"/>
    <w:link w:val="a4"/>
    <w:locked/>
    <w:rsid w:val="006845E9"/>
  </w:style>
  <w:style w:type="paragraph" w:styleId="a4">
    <w:name w:val="No Spacing"/>
    <w:link w:val="a3"/>
    <w:qFormat/>
    <w:rsid w:val="00684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1894-C3ED-460F-88F6-043D7A83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PC</cp:lastModifiedBy>
  <cp:revision>38</cp:revision>
  <cp:lastPrinted>2019-09-10T06:40:00Z</cp:lastPrinted>
  <dcterms:created xsi:type="dcterms:W3CDTF">2014-11-27T13:29:00Z</dcterms:created>
  <dcterms:modified xsi:type="dcterms:W3CDTF">2019-09-10T08:01:00Z</dcterms:modified>
</cp:coreProperties>
</file>